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14" w:rsidRDefault="00BF71C2" w:rsidP="00975C8E">
      <w:r>
        <w:rPr>
          <w:rFonts w:ascii="Arial" w:hAnsi="Arial" w:cs="Arial"/>
          <w:noProof/>
          <w:sz w:val="23"/>
          <w:szCs w:val="23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-402443</wp:posOffset>
            </wp:positionH>
            <wp:positionV relativeFrom="paragraph">
              <wp:posOffset>-128284</wp:posOffset>
            </wp:positionV>
            <wp:extent cx="3308940" cy="1329070"/>
            <wp:effectExtent l="19050" t="0" r="5760" b="0"/>
            <wp:wrapNone/>
            <wp:docPr id="1" name="PreviewImage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40" cy="132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FE60A7" w:rsidRPr="0032219C" w:rsidRDefault="00BF71C2" w:rsidP="00FC27D9">
      <w:pPr>
        <w:ind w:firstLine="720"/>
        <w:rPr>
          <w:rStyle w:val="Hyperlink"/>
          <w:rFonts w:ascii="Comic Sans MS" w:hAnsi="Comic Sans MS"/>
          <w:b/>
          <w:color w:val="auto"/>
          <w:u w:val="none"/>
        </w:rPr>
      </w:pPr>
      <w:r w:rsidRPr="00BB22BD">
        <w:rPr>
          <w:rFonts w:ascii="Comic Sans MS" w:hAnsi="Comic Sans MS"/>
          <w:b/>
          <w:color w:val="FF0000"/>
          <w:sz w:val="24"/>
        </w:rPr>
        <w:t>Geothermal energy can be used for heating and cooling. For example, it heats green houses, district heating, fisheries, mineral recovery</w:t>
      </w:r>
      <w:r w:rsidR="00FE60A7" w:rsidRPr="00BB22BD">
        <w:rPr>
          <w:rFonts w:ascii="Comic Sans MS" w:hAnsi="Comic Sans MS"/>
          <w:b/>
          <w:color w:val="FF0000"/>
          <w:sz w:val="24"/>
        </w:rPr>
        <w:t>,</w:t>
      </w:r>
      <w:r w:rsidRPr="00BB22BD">
        <w:rPr>
          <w:rFonts w:ascii="Comic Sans MS" w:hAnsi="Comic Sans MS"/>
          <w:b/>
          <w:color w:val="FF0000"/>
          <w:sz w:val="24"/>
        </w:rPr>
        <w:t xml:space="preserve"> and industrial </w:t>
      </w:r>
      <w:r w:rsidR="00FE60A7" w:rsidRPr="00BB22BD">
        <w:rPr>
          <w:rFonts w:ascii="Comic Sans MS" w:hAnsi="Comic Sans MS"/>
          <w:b/>
          <w:color w:val="FF0000"/>
          <w:sz w:val="24"/>
        </w:rPr>
        <w:t>process heating.</w:t>
      </w:r>
      <w:r w:rsidR="00D56146" w:rsidRPr="00BB22BD">
        <w:rPr>
          <w:rFonts w:ascii="Comic Sans MS" w:hAnsi="Comic Sans MS"/>
          <w:b/>
          <w:color w:val="FF0000"/>
          <w:sz w:val="24"/>
        </w:rPr>
        <w:t xml:space="preserve"> In </w:t>
      </w:r>
      <w:hyperlink r:id="rId9" w:tooltip="Reykjavík" w:history="1">
        <w:r w:rsidR="00D56146" w:rsidRPr="00BB22BD">
          <w:rPr>
            <w:rStyle w:val="Hyperlink"/>
            <w:rFonts w:ascii="Comic Sans MS" w:hAnsi="Comic Sans MS"/>
            <w:b/>
            <w:color w:val="FF0000"/>
            <w:sz w:val="24"/>
            <w:u w:val="none"/>
          </w:rPr>
          <w:t>Reykjavík</w:t>
        </w:r>
      </w:hyperlink>
      <w:r w:rsidR="00D56146" w:rsidRPr="00BB22BD">
        <w:rPr>
          <w:rFonts w:ascii="Comic Sans MS" w:hAnsi="Comic Sans MS"/>
          <w:b/>
          <w:color w:val="FF0000"/>
          <w:sz w:val="24"/>
        </w:rPr>
        <w:t xml:space="preserve">, </w:t>
      </w:r>
      <w:hyperlink r:id="rId10" w:tooltip="Iceland" w:history="1">
        <w:r w:rsidR="00D56146" w:rsidRPr="00BB22BD">
          <w:rPr>
            <w:rStyle w:val="Hyperlink"/>
            <w:rFonts w:ascii="Comic Sans MS" w:hAnsi="Comic Sans MS"/>
            <w:b/>
            <w:color w:val="FF0000"/>
            <w:sz w:val="24"/>
            <w:u w:val="none"/>
          </w:rPr>
          <w:t>Iceland</w:t>
        </w:r>
      </w:hyperlink>
      <w:r w:rsidR="00D56146" w:rsidRPr="00BB22BD">
        <w:rPr>
          <w:rFonts w:ascii="Comic Sans MS" w:hAnsi="Comic Sans MS"/>
          <w:b/>
          <w:color w:val="FF0000"/>
          <w:sz w:val="24"/>
        </w:rPr>
        <w:t xml:space="preserve">, spent water from the district heating system is piped below pavement and sidewalks to melt </w:t>
      </w:r>
      <w:hyperlink r:id="rId11" w:tooltip="Snow" w:history="1">
        <w:r w:rsidR="00D56146" w:rsidRPr="00BB22BD">
          <w:rPr>
            <w:rStyle w:val="Hyperlink"/>
            <w:rFonts w:ascii="Comic Sans MS" w:hAnsi="Comic Sans MS"/>
            <w:b/>
            <w:color w:val="FF0000"/>
            <w:sz w:val="24"/>
            <w:u w:val="none"/>
          </w:rPr>
          <w:t>snow</w:t>
        </w:r>
      </w:hyperlink>
      <w:r w:rsidR="00D56146" w:rsidRPr="00BB22BD">
        <w:rPr>
          <w:rFonts w:ascii="Comic Sans MS" w:hAnsi="Comic Sans MS"/>
          <w:b/>
          <w:color w:val="FF0000"/>
          <w:sz w:val="24"/>
        </w:rPr>
        <w:t xml:space="preserve">. </w:t>
      </w:r>
      <w:r w:rsidR="00B665D1" w:rsidRPr="00BB22BD">
        <w:rPr>
          <w:rFonts w:ascii="Comic Sans MS" w:hAnsi="Comic Sans MS"/>
          <w:b/>
          <w:color w:val="FF0000"/>
          <w:sz w:val="24"/>
        </w:rPr>
        <w:t xml:space="preserve">Where natural hot springs or </w:t>
      </w:r>
      <w:hyperlink r:id="rId12" w:tooltip="Geysers" w:history="1">
        <w:r w:rsidR="00B665D1" w:rsidRPr="00BB22BD">
          <w:rPr>
            <w:rStyle w:val="Hyperlink"/>
            <w:rFonts w:ascii="Comic Sans MS" w:hAnsi="Comic Sans MS"/>
            <w:b/>
            <w:color w:val="FF0000"/>
            <w:sz w:val="24"/>
            <w:u w:val="none"/>
          </w:rPr>
          <w:t>geysers</w:t>
        </w:r>
      </w:hyperlink>
      <w:r w:rsidR="00B665D1" w:rsidRPr="00BB22BD">
        <w:rPr>
          <w:rFonts w:ascii="Comic Sans MS" w:hAnsi="Comic Sans MS"/>
          <w:b/>
          <w:color w:val="FF0000"/>
          <w:sz w:val="24"/>
        </w:rPr>
        <w:t xml:space="preserve"> are available, the heated water can be piped directly into </w:t>
      </w:r>
      <w:hyperlink r:id="rId13" w:tooltip="Radiators" w:history="1">
        <w:r w:rsidR="00B665D1" w:rsidRPr="00BB22BD">
          <w:rPr>
            <w:rStyle w:val="Hyperlink"/>
            <w:rFonts w:ascii="Comic Sans MS" w:hAnsi="Comic Sans MS"/>
            <w:b/>
            <w:color w:val="FF0000"/>
            <w:sz w:val="24"/>
            <w:u w:val="none"/>
          </w:rPr>
          <w:t>radiators</w:t>
        </w:r>
      </w:hyperlink>
      <w:r w:rsidR="00B665D1" w:rsidRPr="00BB22BD">
        <w:rPr>
          <w:rFonts w:ascii="Comic Sans MS" w:hAnsi="Comic Sans MS"/>
          <w:b/>
          <w:color w:val="FF0000"/>
          <w:sz w:val="24"/>
        </w:rPr>
        <w:t xml:space="preserve">. Heat pumps for home heating are the fastest-growing means of exploiting geothermal energy, with a global annual growth rate of 30 percent in energy production. </w:t>
      </w:r>
      <w:r w:rsidR="00FE60A7" w:rsidRPr="00BB22BD">
        <w:rPr>
          <w:color w:val="FF0000"/>
        </w:rPr>
        <w:t xml:space="preserve"> </w:t>
      </w:r>
      <w:hyperlink r:id="rId14" w:history="1">
        <w:r w:rsidR="00FE60A7" w:rsidRPr="00B665D1">
          <w:rPr>
            <w:rStyle w:val="Hyperlink"/>
            <w:sz w:val="20"/>
          </w:rPr>
          <w:t>http://en.wikipedia.org/wiki/Geothermal_energy</w:t>
        </w:r>
      </w:hyperlink>
    </w:p>
    <w:p w:rsidR="0032219C" w:rsidRDefault="009A4929" w:rsidP="00BF71C2">
      <w:pPr>
        <w:rPr>
          <w:sz w:val="20"/>
        </w:rPr>
      </w:pPr>
      <w:hyperlink r:id="rId15" w:history="1">
        <w:r w:rsidR="0032219C" w:rsidRPr="00C63BC8">
          <w:rPr>
            <w:rStyle w:val="Hyperlink"/>
            <w:sz w:val="20"/>
          </w:rPr>
          <w:t>http://cooltext.com/Logo-Design?LogoID=662137062&amp;BackgroundImage=12</w:t>
        </w:r>
      </w:hyperlink>
      <w:r w:rsidR="0032219C">
        <w:rPr>
          <w:sz w:val="20"/>
        </w:rPr>
        <w:t xml:space="preserve"> </w:t>
      </w:r>
    </w:p>
    <w:p w:rsidR="00B665D1" w:rsidRDefault="00FC27D9" w:rsidP="00BF71C2">
      <w:pPr>
        <w:rPr>
          <w:sz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-255905</wp:posOffset>
            </wp:positionV>
            <wp:extent cx="2840990" cy="1456055"/>
            <wp:effectExtent l="19050" t="0" r="0" b="0"/>
            <wp:wrapNone/>
            <wp:docPr id="6" name="Picture 6" descr="http://r20.cooltext.com/rendered/cooltext672828789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20.cooltext.com/rendered/cooltext672828789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65D1" w:rsidRDefault="00B665D1" w:rsidP="00BF71C2">
      <w:pPr>
        <w:rPr>
          <w:sz w:val="20"/>
        </w:rPr>
      </w:pPr>
    </w:p>
    <w:p w:rsidR="00B665D1" w:rsidRDefault="00B665D1" w:rsidP="00BF71C2">
      <w:pPr>
        <w:rPr>
          <w:sz w:val="20"/>
        </w:rPr>
      </w:pPr>
    </w:p>
    <w:p w:rsidR="005228C9" w:rsidRPr="00BB22BD" w:rsidRDefault="00BF71C2" w:rsidP="005228C9">
      <w:pPr>
        <w:rPr>
          <w:color w:val="FF0000"/>
        </w:rPr>
      </w:pPr>
      <w:r>
        <w:t xml:space="preserve"> </w:t>
      </w:r>
      <w:r w:rsidR="005228C9" w:rsidRPr="00BB22BD">
        <w:rPr>
          <w:rFonts w:ascii="Comic Sans MS" w:hAnsi="Comic Sans MS"/>
          <w:b/>
          <w:color w:val="FF0000"/>
          <w:sz w:val="18"/>
          <w:szCs w:val="20"/>
        </w:rPr>
        <w:t>Advantages</w:t>
      </w:r>
    </w:p>
    <w:p w:rsidR="001C1314" w:rsidRPr="00BB22BD" w:rsidRDefault="005228C9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Virtually unlimited</w:t>
      </w:r>
    </w:p>
    <w:p w:rsidR="005228C9" w:rsidRPr="00BB22BD" w:rsidRDefault="005228C9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Availability will continue to increase</w:t>
      </w:r>
    </w:p>
    <w:p w:rsidR="005228C9" w:rsidRPr="00BB22BD" w:rsidRDefault="005228C9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Cleaner energy source than fossil fuels</w:t>
      </w:r>
    </w:p>
    <w:p w:rsidR="005228C9" w:rsidRPr="00BB22BD" w:rsidRDefault="005228C9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Base-load energy source</w:t>
      </w:r>
    </w:p>
    <w:p w:rsidR="005228C9" w:rsidRPr="00BB22BD" w:rsidRDefault="005228C9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Safer to develop and use than fossil fuels</w:t>
      </w:r>
    </w:p>
    <w:p w:rsidR="00A83B22" w:rsidRPr="00BB22BD" w:rsidRDefault="00A83B22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Conserves fossil fuels, still required in some applications</w:t>
      </w:r>
    </w:p>
    <w:p w:rsidR="00A83B22" w:rsidRPr="00BB22BD" w:rsidRDefault="00A83B22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Contributes to diversity of energy sources</w:t>
      </w:r>
    </w:p>
    <w:p w:rsidR="00A83B22" w:rsidRPr="00BB22BD" w:rsidRDefault="00A83B22" w:rsidP="00D4615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Independent of weather</w:t>
      </w:r>
    </w:p>
    <w:p w:rsidR="00A83B22" w:rsidRPr="00BB22BD" w:rsidRDefault="00A83B22" w:rsidP="00300129">
      <w:pPr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Disadvantages</w:t>
      </w:r>
    </w:p>
    <w:p w:rsidR="00A83B22" w:rsidRPr="00BB22BD" w:rsidRDefault="00A83B22" w:rsidP="00D46158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Not universally available</w:t>
      </w:r>
    </w:p>
    <w:p w:rsidR="00A83B22" w:rsidRPr="00BB22BD" w:rsidRDefault="00A83B22" w:rsidP="00D46158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Emissions-  0-88 lbs. of CO</w:t>
      </w:r>
      <w:r w:rsidRPr="00BB22BD">
        <w:rPr>
          <w:rFonts w:ascii="Comic Sans MS" w:hAnsi="Comic Sans MS"/>
          <w:b/>
          <w:color w:val="FF0000"/>
          <w:sz w:val="18"/>
          <w:vertAlign w:val="subscript"/>
        </w:rPr>
        <w:t>2</w:t>
      </w:r>
      <w:r w:rsidRPr="00BB22BD">
        <w:rPr>
          <w:rFonts w:ascii="Comic Sans MS" w:hAnsi="Comic Sans MS"/>
          <w:b/>
          <w:color w:val="FF0000"/>
          <w:sz w:val="18"/>
        </w:rPr>
        <w:t xml:space="preserve"> per megawatt-hour </w:t>
      </w:r>
    </w:p>
    <w:p w:rsidR="00A83B22" w:rsidRPr="00BB22BD" w:rsidRDefault="00A83B22" w:rsidP="00D46158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Geological instability- Basel, Sw</w:t>
      </w:r>
      <w:r w:rsidR="00300129" w:rsidRPr="00BB22BD">
        <w:rPr>
          <w:rFonts w:ascii="Comic Sans MS" w:hAnsi="Comic Sans MS"/>
          <w:b/>
          <w:color w:val="FF0000"/>
          <w:sz w:val="18"/>
        </w:rPr>
        <w:t>itzerland operation suspended (</w:t>
      </w:r>
      <w:r w:rsidRPr="00BB22BD">
        <w:rPr>
          <w:rFonts w:ascii="Comic Sans MS" w:hAnsi="Comic Sans MS"/>
          <w:b/>
          <w:color w:val="FF0000"/>
          <w:sz w:val="18"/>
        </w:rPr>
        <w:t>10,000 seismic events</w:t>
      </w:r>
      <w:r w:rsidR="00300129" w:rsidRPr="00BB22BD">
        <w:rPr>
          <w:rFonts w:ascii="Comic Sans MS" w:hAnsi="Comic Sans MS"/>
          <w:b/>
          <w:color w:val="FF0000"/>
          <w:sz w:val="18"/>
        </w:rPr>
        <w:t xml:space="preserve"> </w:t>
      </w:r>
      <w:r w:rsidRPr="00BB22BD">
        <w:rPr>
          <w:rFonts w:ascii="Comic Sans MS" w:hAnsi="Comic Sans MS"/>
          <w:b/>
          <w:color w:val="FF0000"/>
          <w:sz w:val="18"/>
        </w:rPr>
        <w:t>=</w:t>
      </w:r>
      <w:r w:rsidR="00300129" w:rsidRPr="00BB22BD">
        <w:rPr>
          <w:rFonts w:ascii="Comic Sans MS" w:hAnsi="Comic Sans MS"/>
          <w:b/>
          <w:color w:val="FF0000"/>
          <w:sz w:val="18"/>
        </w:rPr>
        <w:t xml:space="preserve"> 6 days)</w:t>
      </w:r>
    </w:p>
    <w:p w:rsidR="00300129" w:rsidRPr="00BB22BD" w:rsidRDefault="00300129" w:rsidP="00D46158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>20% failure rate- with significant harm to the environment</w:t>
      </w:r>
    </w:p>
    <w:p w:rsidR="00300129" w:rsidRPr="00BB22BD" w:rsidRDefault="00300129" w:rsidP="00D461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b/>
          <w:color w:val="FF0000"/>
          <w:sz w:val="18"/>
        </w:rPr>
      </w:pPr>
      <w:r w:rsidRPr="00BB22BD">
        <w:rPr>
          <w:rFonts w:ascii="Comic Sans MS" w:hAnsi="Comic Sans MS"/>
          <w:b/>
          <w:color w:val="FF0000"/>
          <w:sz w:val="18"/>
        </w:rPr>
        <w:t xml:space="preserve">High cost for drilling and exploration along with corrosion maintenance and can out-weigh benefit  </w:t>
      </w:r>
    </w:p>
    <w:p w:rsidR="00BF71C2" w:rsidRPr="00D46158" w:rsidRDefault="009A4929" w:rsidP="00D46158">
      <w:pPr>
        <w:jc w:val="both"/>
        <w:rPr>
          <w:sz w:val="19"/>
          <w:szCs w:val="19"/>
        </w:rPr>
      </w:pPr>
      <w:hyperlink r:id="rId18" w:history="1">
        <w:r w:rsidR="00A83B22" w:rsidRPr="00D46158">
          <w:rPr>
            <w:rStyle w:val="Hyperlink"/>
            <w:sz w:val="19"/>
            <w:szCs w:val="19"/>
          </w:rPr>
          <w:t>http://wiki.answers.com/Q/What_are_the_advantages_and_disadvantages_of_using_geothermal_energy</w:t>
        </w:r>
      </w:hyperlink>
    </w:p>
    <w:p w:rsidR="001C1314" w:rsidRPr="00D46158" w:rsidRDefault="009A4929" w:rsidP="00A83B22">
      <w:pPr>
        <w:jc w:val="both"/>
        <w:rPr>
          <w:sz w:val="19"/>
          <w:szCs w:val="19"/>
        </w:rPr>
      </w:pPr>
      <w:hyperlink r:id="rId19" w:history="1">
        <w:r w:rsidR="00BF71C2" w:rsidRPr="00D46158">
          <w:rPr>
            <w:rStyle w:val="Hyperlink"/>
            <w:sz w:val="19"/>
            <w:szCs w:val="19"/>
          </w:rPr>
          <w:t>http://cooltext.com/Logo-Design-Neon</w:t>
        </w:r>
      </w:hyperlink>
      <w:r w:rsidR="00BF71C2" w:rsidRPr="00D46158">
        <w:rPr>
          <w:sz w:val="19"/>
          <w:szCs w:val="19"/>
        </w:rPr>
        <w:t xml:space="preserve"> </w:t>
      </w:r>
    </w:p>
    <w:p w:rsidR="00BF71C2" w:rsidRPr="00A83B22" w:rsidRDefault="00BF71C2" w:rsidP="00A83B22">
      <w:pPr>
        <w:jc w:val="both"/>
        <w:rPr>
          <w:sz w:val="17"/>
          <w:szCs w:val="17"/>
        </w:rPr>
      </w:pPr>
    </w:p>
    <w:p w:rsidR="00A83B22" w:rsidRDefault="00A83B22" w:rsidP="001C1314">
      <w:pPr>
        <w:jc w:val="right"/>
      </w:pPr>
    </w:p>
    <w:p w:rsidR="001C1314" w:rsidRDefault="00FC27D9" w:rsidP="001C1314">
      <w:pPr>
        <w:jc w:val="right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-172720</wp:posOffset>
            </wp:positionH>
            <wp:positionV relativeFrom="paragraph">
              <wp:posOffset>-255905</wp:posOffset>
            </wp:positionV>
            <wp:extent cx="3340735" cy="210502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text Nova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73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32219C" w:rsidP="001C131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-127591</wp:posOffset>
            </wp:positionH>
            <wp:positionV relativeFrom="paragraph">
              <wp:posOffset>287094</wp:posOffset>
            </wp:positionV>
            <wp:extent cx="3125972" cy="2700670"/>
            <wp:effectExtent l="19050" t="0" r="0" b="0"/>
            <wp:wrapNone/>
            <wp:docPr id="5" name="Picture 5" descr="http://www.climatepedia.org/images_pedia/binary-geothermal-power-p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matepedia.org/images_pedia/binary-geothermal-power-plant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972" cy="270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234D2A" w:rsidRDefault="00234D2A" w:rsidP="00234D2A">
      <w:pPr>
        <w:jc w:val="right"/>
      </w:pPr>
    </w:p>
    <w:p w:rsidR="001C1314" w:rsidRDefault="001C1314" w:rsidP="001C1314">
      <w:pPr>
        <w:jc w:val="right"/>
      </w:pPr>
    </w:p>
    <w:p w:rsidR="001C1314" w:rsidRDefault="001C1314" w:rsidP="001C1314">
      <w:pPr>
        <w:jc w:val="right"/>
      </w:pPr>
    </w:p>
    <w:p w:rsidR="0032219C" w:rsidRDefault="0032219C" w:rsidP="0032219C">
      <w:pPr>
        <w:spacing w:after="0" w:line="240" w:lineRule="auto"/>
        <w:rPr>
          <w:rFonts w:ascii="Brush Script MT" w:hAnsi="Brush Script MT"/>
          <w:sz w:val="40"/>
        </w:rPr>
      </w:pPr>
    </w:p>
    <w:p w:rsidR="00C41557" w:rsidRPr="00B665D1" w:rsidRDefault="00C41557" w:rsidP="00FC27D9">
      <w:pPr>
        <w:spacing w:after="0" w:line="240" w:lineRule="auto"/>
        <w:jc w:val="center"/>
        <w:rPr>
          <w:rFonts w:ascii="Brush Script MT" w:hAnsi="Brush Script MT"/>
          <w:sz w:val="40"/>
        </w:rPr>
      </w:pPr>
      <w:r w:rsidRPr="00B665D1">
        <w:rPr>
          <w:rFonts w:ascii="Brush Script MT" w:hAnsi="Brush Script MT"/>
          <w:sz w:val="40"/>
        </w:rPr>
        <w:t xml:space="preserve">Austin Hart 6-MannonJeremy </w:t>
      </w:r>
      <w:proofErr w:type="spellStart"/>
      <w:r w:rsidRPr="00B665D1">
        <w:rPr>
          <w:rFonts w:ascii="Brush Script MT" w:hAnsi="Brush Script MT"/>
          <w:sz w:val="40"/>
        </w:rPr>
        <w:t>Slaven</w:t>
      </w:r>
      <w:proofErr w:type="spellEnd"/>
      <w:r w:rsidRPr="00B665D1">
        <w:rPr>
          <w:rFonts w:ascii="Brush Script MT" w:hAnsi="Brush Script MT"/>
          <w:sz w:val="40"/>
        </w:rPr>
        <w:t xml:space="preserve"> 6-Mannon</w:t>
      </w:r>
    </w:p>
    <w:p w:rsidR="00C41557" w:rsidRDefault="00C41557" w:rsidP="00C41557">
      <w:pPr>
        <w:spacing w:after="0" w:line="240" w:lineRule="auto"/>
        <w:jc w:val="center"/>
        <w:rPr>
          <w:rFonts w:ascii="Comic Sans MS" w:hAnsi="Comic Sans MS"/>
          <w:sz w:val="24"/>
        </w:rPr>
      </w:pPr>
    </w:p>
    <w:p w:rsidR="00C41557" w:rsidRPr="00C41557" w:rsidRDefault="009A4929" w:rsidP="005228C9">
      <w:pPr>
        <w:spacing w:after="0" w:line="240" w:lineRule="auto"/>
        <w:rPr>
          <w:rFonts w:ascii="Comic Sans MS" w:hAnsi="Comic Sans MS"/>
          <w:sz w:val="18"/>
          <w:szCs w:val="18"/>
        </w:rPr>
      </w:pPr>
      <w:hyperlink r:id="rId22" w:history="1">
        <w:r w:rsidR="00C41557" w:rsidRPr="00C41557">
          <w:rPr>
            <w:rStyle w:val="Hyperlink"/>
            <w:rFonts w:ascii="Comic Sans MS" w:hAnsi="Comic Sans MS"/>
            <w:sz w:val="18"/>
            <w:szCs w:val="18"/>
          </w:rPr>
          <w:t>http://www.climatepedia.org/Geothermal-Energy</w:t>
        </w:r>
      </w:hyperlink>
    </w:p>
    <w:p w:rsidR="00C41557" w:rsidRDefault="009A4929" w:rsidP="00C41557">
      <w:pPr>
        <w:spacing w:after="0" w:line="240" w:lineRule="auto"/>
        <w:jc w:val="center"/>
      </w:pPr>
      <w:hyperlink r:id="rId23" w:history="1">
        <w:r w:rsidR="00C41557" w:rsidRPr="00DD1BF6">
          <w:rPr>
            <w:rStyle w:val="Hyperlink"/>
            <w:rFonts w:ascii="Comic Sans MS" w:hAnsi="Comic Sans MS"/>
            <w:sz w:val="18"/>
          </w:rPr>
          <w:t>http://cooltext.com/Logo-Design-Nova</w:t>
        </w:r>
      </w:hyperlink>
    </w:p>
    <w:p w:rsidR="0071186E" w:rsidRDefault="0071186E" w:rsidP="00C41557">
      <w:pPr>
        <w:spacing w:after="0" w:line="240" w:lineRule="auto"/>
        <w:jc w:val="center"/>
      </w:pPr>
    </w:p>
    <w:p w:rsidR="0071186E" w:rsidRDefault="0071186E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FC27D9" w:rsidP="00C41557">
      <w:pPr>
        <w:spacing w:after="0" w:line="240" w:lineRule="auto"/>
        <w:jc w:val="center"/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-174552</wp:posOffset>
            </wp:positionH>
            <wp:positionV relativeFrom="paragraph">
              <wp:posOffset>-255875</wp:posOffset>
            </wp:positionV>
            <wp:extent cx="3075025" cy="1233376"/>
            <wp:effectExtent l="19050" t="0" r="0" b="0"/>
            <wp:wrapNone/>
            <wp:docPr id="2" name="PreviewImage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25" cy="123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2896870</wp:posOffset>
            </wp:positionH>
            <wp:positionV relativeFrom="paragraph">
              <wp:posOffset>-22225</wp:posOffset>
            </wp:positionV>
            <wp:extent cx="3191510" cy="1318260"/>
            <wp:effectExtent l="19050" t="0" r="8890" b="0"/>
            <wp:wrapNone/>
            <wp:docPr id="7" name="Picture 7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FBC" w:rsidRDefault="00952FBC" w:rsidP="00C41557">
      <w:pPr>
        <w:spacing w:after="0" w:line="240" w:lineRule="auto"/>
        <w:jc w:val="center"/>
      </w:pPr>
    </w:p>
    <w:p w:rsidR="00FC27D9" w:rsidRDefault="00FC27D9" w:rsidP="00D46158">
      <w:pPr>
        <w:pStyle w:val="NormalWeb"/>
        <w:spacing w:before="0" w:beforeAutospacing="0" w:after="0" w:afterAutospacing="0"/>
        <w:ind w:firstLine="720"/>
      </w:pPr>
    </w:p>
    <w:p w:rsidR="00FC27D9" w:rsidRDefault="00FC27D9" w:rsidP="00D46158">
      <w:pPr>
        <w:pStyle w:val="NormalWeb"/>
        <w:spacing w:before="0" w:beforeAutospacing="0" w:after="0" w:afterAutospacing="0"/>
        <w:ind w:firstLine="720"/>
      </w:pPr>
    </w:p>
    <w:p w:rsidR="00D46158" w:rsidRPr="00BB22BD" w:rsidRDefault="009A4929" w:rsidP="00D46158">
      <w:pPr>
        <w:pStyle w:val="NormalWeb"/>
        <w:spacing w:before="0" w:beforeAutospacing="0" w:after="0" w:afterAutospacing="0"/>
        <w:ind w:firstLine="720"/>
        <w:rPr>
          <w:color w:val="FF0000"/>
        </w:rPr>
      </w:pPr>
      <w:hyperlink r:id="rId26" w:tooltip="Hot spring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Hot springs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have been used for bathing at least since </w:t>
      </w:r>
      <w:hyperlink r:id="rId27" w:tooltip="Paleolithic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paleolithic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times</w:t>
      </w:r>
      <w:r w:rsidR="00952FBC" w:rsidRPr="00BB22BD">
        <w:rPr>
          <w:rFonts w:ascii="Comic Sans MS" w:hAnsi="Comic Sans MS"/>
          <w:b/>
          <w:color w:val="FF0000"/>
          <w:sz w:val="19"/>
          <w:szCs w:val="19"/>
          <w:vertAlign w:val="superscript"/>
        </w:rPr>
        <w:t xml:space="preserve">. </w:t>
      </w:r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The oldest known spa is a stone pool on </w:t>
      </w:r>
      <w:hyperlink r:id="rId28" w:tooltip="China" w:history="1">
        <w:proofErr w:type="gramStart"/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China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’s Lisan mountain built in the </w:t>
      </w:r>
      <w:hyperlink r:id="rId29" w:tooltip="Qin dynasty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Qin dynasty</w:t>
        </w:r>
      </w:hyperlink>
      <w:proofErr w:type="gramEnd"/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in the 3rd century BC, at the same site where the Huaqing Chi palace was later built. In the first century AD, Romans conquered </w:t>
      </w:r>
      <w:hyperlink r:id="rId30" w:tooltip="Aquae Sulis" w:history="1">
        <w:r w:rsidR="00952FBC" w:rsidRPr="00BB22BD">
          <w:rPr>
            <w:rStyle w:val="Hyperlink"/>
            <w:rFonts w:ascii="Comic Sans MS" w:hAnsi="Comic Sans MS"/>
            <w:b/>
            <w:iCs/>
            <w:color w:val="FF0000"/>
            <w:sz w:val="19"/>
            <w:szCs w:val="19"/>
            <w:u w:val="none"/>
          </w:rPr>
          <w:t>Aquae Sulis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, now </w:t>
      </w:r>
      <w:hyperlink r:id="rId31" w:tooltip="Bath, Somerset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Bath, Somerset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, England, and used the hot springs there to feed </w:t>
      </w:r>
      <w:hyperlink r:id="rId32" w:tooltip="Thermae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public baths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and </w:t>
      </w:r>
      <w:hyperlink r:id="rId33" w:tooltip="Hypocaust" w:history="1">
        <w:r w:rsidR="00D46158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under floor</w:t>
        </w:r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 xml:space="preserve"> heating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. The admission fees for these baths probably represent the first commercial use of geothermal power. The world's oldest geothermal district heating system in </w:t>
      </w:r>
      <w:hyperlink r:id="rId34" w:tooltip="Chaudes-Aigues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Chaudes-Aigues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, France, has been operating since the 14th century. The earliest industrial exploitation began in 1827 with the use of geyser steam to extract </w:t>
      </w:r>
      <w:hyperlink r:id="rId35" w:tooltip="Boric acid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boric acid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from </w:t>
      </w:r>
      <w:hyperlink r:id="rId36" w:tooltip="Volcanic mud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volcanic mud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 xml:space="preserve"> in </w:t>
      </w:r>
      <w:hyperlink r:id="rId37" w:tooltip="Larderello" w:history="1">
        <w:r w:rsidR="00952FBC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Larderello</w:t>
        </w:r>
      </w:hyperlink>
      <w:r w:rsidR="00952FBC" w:rsidRPr="00BB22BD">
        <w:rPr>
          <w:rFonts w:ascii="Comic Sans MS" w:hAnsi="Comic Sans MS"/>
          <w:b/>
          <w:color w:val="FF0000"/>
          <w:sz w:val="19"/>
          <w:szCs w:val="19"/>
        </w:rPr>
        <w:t>, Italy.</w:t>
      </w:r>
    </w:p>
    <w:p w:rsidR="00952FBC" w:rsidRPr="00BB22BD" w:rsidRDefault="00952FBC" w:rsidP="00D46158">
      <w:pPr>
        <w:pStyle w:val="NormalWeb"/>
        <w:spacing w:before="0" w:beforeAutospacing="0" w:after="0" w:afterAutospacing="0"/>
        <w:ind w:firstLine="720"/>
        <w:rPr>
          <w:rFonts w:ascii="Comic Sans MS" w:hAnsi="Comic Sans MS"/>
          <w:b/>
          <w:color w:val="FF0000"/>
          <w:sz w:val="19"/>
          <w:szCs w:val="19"/>
        </w:rPr>
      </w:pPr>
      <w:r w:rsidRPr="00BB22BD">
        <w:rPr>
          <w:rFonts w:ascii="Comic Sans MS" w:hAnsi="Comic Sans MS"/>
          <w:b/>
          <w:color w:val="FF0000"/>
          <w:sz w:val="19"/>
          <w:szCs w:val="19"/>
        </w:rPr>
        <w:t xml:space="preserve">In 1892, America's first district heating system in </w:t>
      </w:r>
      <w:hyperlink r:id="rId38" w:tooltip="Boise, Idaho" w:history="1">
        <w:r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Boise, Idaho</w:t>
        </w:r>
      </w:hyperlink>
      <w:r w:rsidRPr="00BB22BD">
        <w:rPr>
          <w:rFonts w:ascii="Comic Sans MS" w:hAnsi="Comic Sans MS"/>
          <w:b/>
          <w:color w:val="FF0000"/>
          <w:sz w:val="19"/>
          <w:szCs w:val="19"/>
        </w:rPr>
        <w:t xml:space="preserve"> was powered directly by geothermal energy, and was copied in </w:t>
      </w:r>
      <w:hyperlink r:id="rId39" w:tooltip="Klamath Falls, Oregon" w:history="1">
        <w:r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Klamath Falls, Oregon</w:t>
        </w:r>
      </w:hyperlink>
      <w:r w:rsidRPr="00BB22BD">
        <w:rPr>
          <w:rFonts w:ascii="Comic Sans MS" w:hAnsi="Comic Sans MS"/>
          <w:b/>
          <w:color w:val="FF0000"/>
          <w:sz w:val="19"/>
          <w:szCs w:val="19"/>
        </w:rPr>
        <w:t xml:space="preserve"> in 1900. A deep geothermal well was used to heat greenhouses in Boise in 1926, and geysers were used to heat greenhouses in Iceland and </w:t>
      </w:r>
      <w:hyperlink r:id="rId40" w:tooltip="Tuscany" w:history="1">
        <w:r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Tuscany</w:t>
        </w:r>
      </w:hyperlink>
      <w:r w:rsidRPr="00BB22BD">
        <w:rPr>
          <w:rFonts w:ascii="Comic Sans MS" w:hAnsi="Comic Sans MS"/>
          <w:b/>
          <w:color w:val="FF0000"/>
          <w:sz w:val="19"/>
          <w:szCs w:val="19"/>
        </w:rPr>
        <w:t xml:space="preserve"> at about the same time. Charlie Lieb developed the first </w:t>
      </w:r>
      <w:hyperlink r:id="rId41" w:tooltip="Downhole heat exchanger" w:history="1">
        <w:r w:rsidR="00D46158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 xml:space="preserve">down </w:t>
        </w:r>
        <w:proofErr w:type="gramStart"/>
        <w:r w:rsidR="00D46158"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>hole</w:t>
        </w:r>
        <w:proofErr w:type="gramEnd"/>
        <w:r w:rsidRPr="00BB22BD">
          <w:rPr>
            <w:rStyle w:val="Hyperlink"/>
            <w:rFonts w:ascii="Comic Sans MS" w:hAnsi="Comic Sans MS"/>
            <w:b/>
            <w:color w:val="FF0000"/>
            <w:sz w:val="19"/>
            <w:szCs w:val="19"/>
            <w:u w:val="none"/>
          </w:rPr>
          <w:t xml:space="preserve"> heat exchanger</w:t>
        </w:r>
      </w:hyperlink>
      <w:r w:rsidRPr="00BB22BD">
        <w:rPr>
          <w:rFonts w:ascii="Comic Sans MS" w:hAnsi="Comic Sans MS"/>
          <w:b/>
          <w:color w:val="FF0000"/>
          <w:sz w:val="19"/>
          <w:szCs w:val="19"/>
        </w:rPr>
        <w:t xml:space="preserve"> in 1930 to heat his house. Steam and hot water from geysers began heating homes in Iceland starting in 1943.</w:t>
      </w:r>
    </w:p>
    <w:p w:rsidR="00D46158" w:rsidRPr="00BB22BD" w:rsidRDefault="00D46158" w:rsidP="00D46158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FF0000"/>
          <w:sz w:val="19"/>
          <w:szCs w:val="19"/>
        </w:rPr>
      </w:pPr>
    </w:p>
    <w:p w:rsidR="00D46158" w:rsidRPr="00D46158" w:rsidRDefault="009A4929" w:rsidP="00D46158">
      <w:pPr>
        <w:spacing w:after="0" w:line="240" w:lineRule="auto"/>
        <w:rPr>
          <w:sz w:val="16"/>
          <w:szCs w:val="16"/>
        </w:rPr>
      </w:pPr>
      <w:hyperlink r:id="rId42" w:history="1">
        <w:r w:rsidR="00D46158" w:rsidRPr="00D46158">
          <w:rPr>
            <w:rStyle w:val="Hyperlink"/>
            <w:sz w:val="16"/>
            <w:szCs w:val="16"/>
          </w:rPr>
          <w:t>http://en.wikipedia.org/wiki/Geothermal_energy</w:t>
        </w:r>
      </w:hyperlink>
      <w:r w:rsidR="00D46158" w:rsidRPr="00D46158">
        <w:rPr>
          <w:sz w:val="16"/>
          <w:szCs w:val="16"/>
        </w:rPr>
        <w:t xml:space="preserve"> </w:t>
      </w:r>
    </w:p>
    <w:p w:rsidR="00D46158" w:rsidRDefault="00D46158" w:rsidP="00D46158">
      <w:pPr>
        <w:spacing w:after="0" w:line="240" w:lineRule="auto"/>
        <w:rPr>
          <w:sz w:val="16"/>
          <w:szCs w:val="16"/>
        </w:rPr>
      </w:pPr>
    </w:p>
    <w:p w:rsidR="00952FBC" w:rsidRPr="00D46158" w:rsidRDefault="009A4929" w:rsidP="00D46158">
      <w:pPr>
        <w:spacing w:after="0" w:line="240" w:lineRule="auto"/>
        <w:rPr>
          <w:rFonts w:ascii="Comic Sans MS" w:hAnsi="Comic Sans MS"/>
          <w:sz w:val="16"/>
          <w:szCs w:val="16"/>
        </w:rPr>
      </w:pPr>
      <w:hyperlink r:id="rId43" w:history="1">
        <w:r w:rsidR="00D46158" w:rsidRPr="00D46158">
          <w:rPr>
            <w:rStyle w:val="Hyperlink"/>
            <w:sz w:val="16"/>
            <w:szCs w:val="16"/>
          </w:rPr>
          <w:t>http://cooltext.com/Logo-Design-Chrome-Two</w:t>
        </w:r>
      </w:hyperlink>
      <w:r w:rsidR="00D46158" w:rsidRPr="00D46158">
        <w:rPr>
          <w:sz w:val="16"/>
          <w:szCs w:val="16"/>
        </w:rPr>
        <w:t xml:space="preserve"> </w:t>
      </w:r>
      <w:r w:rsidR="00952FBC" w:rsidRPr="00D46158">
        <w:rPr>
          <w:sz w:val="16"/>
          <w:szCs w:val="16"/>
        </w:rPr>
        <w:tab/>
      </w: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Pr="00BB22BD" w:rsidRDefault="00817797" w:rsidP="00817797">
      <w:pPr>
        <w:spacing w:after="0" w:line="240" w:lineRule="auto"/>
        <w:rPr>
          <w:rFonts w:ascii="Comic Sans MS" w:hAnsi="Comic Sans MS"/>
          <w:b/>
          <w:color w:val="FF0000"/>
          <w:sz w:val="32"/>
        </w:rPr>
      </w:pPr>
      <w:r>
        <w:tab/>
      </w:r>
      <w:bookmarkStart w:id="0" w:name="_GoBack"/>
      <w:r w:rsidRPr="00BB22BD">
        <w:rPr>
          <w:rFonts w:ascii="Comic Sans MS" w:hAnsi="Comic Sans MS"/>
          <w:b/>
          <w:color w:val="FF0000"/>
          <w:sz w:val="24"/>
        </w:rPr>
        <w:t>Super-heated water in pressurized form from underground is piped to a geothermal generating station. Once the water is released from the pressure, it turns to steam. The steam then turns a turbine which is hooked up to a big generator. Then in the generator there is a magnet that goes around a big coil of wire that creates friction and then the generator produces electricity.</w:t>
      </w:r>
    </w:p>
    <w:bookmarkEnd w:id="0"/>
    <w:p w:rsidR="00817797" w:rsidRDefault="00817797" w:rsidP="00817797">
      <w:pPr>
        <w:spacing w:after="0" w:line="240" w:lineRule="auto"/>
        <w:rPr>
          <w:rFonts w:ascii="Comic Sans MS" w:hAnsi="Comic Sans MS"/>
          <w:sz w:val="32"/>
        </w:rPr>
      </w:pPr>
    </w:p>
    <w:p w:rsidR="007F3C5B" w:rsidRDefault="007F3C5B" w:rsidP="00817797">
      <w:pPr>
        <w:spacing w:after="0" w:line="240" w:lineRule="auto"/>
      </w:pPr>
    </w:p>
    <w:p w:rsidR="007F3C5B" w:rsidRDefault="007F3C5B" w:rsidP="00817797">
      <w:pPr>
        <w:spacing w:after="0" w:line="240" w:lineRule="auto"/>
      </w:pPr>
    </w:p>
    <w:p w:rsidR="007F3C5B" w:rsidRDefault="007F3C5B" w:rsidP="00817797">
      <w:pPr>
        <w:spacing w:after="0" w:line="240" w:lineRule="auto"/>
      </w:pPr>
    </w:p>
    <w:p w:rsidR="00817797" w:rsidRDefault="009A4929" w:rsidP="00817797">
      <w:pPr>
        <w:spacing w:after="0" w:line="240" w:lineRule="auto"/>
        <w:rPr>
          <w:rFonts w:cstheme="minorHAnsi"/>
        </w:rPr>
      </w:pPr>
      <w:hyperlink r:id="rId44" w:history="1">
        <w:r w:rsidR="00817797" w:rsidRPr="00C63BC8">
          <w:rPr>
            <w:rStyle w:val="Hyperlink"/>
            <w:rFonts w:cstheme="minorHAnsi"/>
          </w:rPr>
          <w:t>http://cooltext.com/Logo-Design-Frosty</w:t>
        </w:r>
      </w:hyperlink>
    </w:p>
    <w:p w:rsidR="002F47A7" w:rsidRDefault="002F47A7" w:rsidP="002F47A7">
      <w:pPr>
        <w:spacing w:after="0" w:line="240" w:lineRule="auto"/>
        <w:jc w:val="center"/>
        <w:rPr>
          <w:rFonts w:cstheme="minorHAnsi"/>
        </w:rPr>
      </w:pPr>
    </w:p>
    <w:p w:rsidR="00F80648" w:rsidRDefault="009A4929" w:rsidP="002F47A7">
      <w:pPr>
        <w:spacing w:after="0" w:line="240" w:lineRule="auto"/>
        <w:jc w:val="center"/>
      </w:pPr>
      <w:hyperlink r:id="rId45" w:history="1">
        <w:r w:rsidR="00F80648" w:rsidRPr="00C63BC8">
          <w:rPr>
            <w:rStyle w:val="Hyperlink"/>
          </w:rPr>
          <w:t>http://seekingalpha.com/article/123371-is-geothermal-the-next-hot-energy-source</w:t>
        </w:r>
      </w:hyperlink>
      <w:r w:rsidR="00F80648">
        <w:t xml:space="preserve"> </w:t>
      </w:r>
    </w:p>
    <w:p w:rsidR="00F80648" w:rsidRDefault="00F80648" w:rsidP="00F80648">
      <w:pPr>
        <w:spacing w:after="0" w:line="240" w:lineRule="auto"/>
      </w:pPr>
    </w:p>
    <w:p w:rsidR="00F80648" w:rsidRDefault="009A4929" w:rsidP="00F80648">
      <w:pPr>
        <w:spacing w:after="0" w:line="240" w:lineRule="auto"/>
      </w:pPr>
      <w:hyperlink r:id="rId46" w:history="1">
        <w:r w:rsidR="00F80648" w:rsidRPr="00C63BC8">
          <w:rPr>
            <w:rStyle w:val="Hyperlink"/>
          </w:rPr>
          <w:t>http://www.wired.com/wiredscience/2009/03/devworldgreen/</w:t>
        </w:r>
      </w:hyperlink>
      <w:r w:rsidR="00F80648">
        <w:t xml:space="preserve"> </w:t>
      </w:r>
    </w:p>
    <w:p w:rsidR="00F80648" w:rsidRDefault="00F80648" w:rsidP="00F80648">
      <w:pPr>
        <w:spacing w:after="0" w:line="240" w:lineRule="auto"/>
      </w:pPr>
    </w:p>
    <w:p w:rsidR="00952FBC" w:rsidRDefault="009A4929" w:rsidP="00F80648">
      <w:pPr>
        <w:spacing w:after="0" w:line="240" w:lineRule="auto"/>
      </w:pPr>
      <w:hyperlink r:id="rId47" w:history="1">
        <w:r w:rsidR="00F80648" w:rsidRPr="00C63BC8">
          <w:rPr>
            <w:rStyle w:val="Hyperlink"/>
          </w:rPr>
          <w:t>http://cooltext.com/Logo-Design-Alien-Glow</w:t>
        </w:r>
      </w:hyperlink>
      <w:r w:rsidR="00F80648">
        <w:t xml:space="preserve"> </w:t>
      </w:r>
    </w:p>
    <w:p w:rsidR="002F47A7" w:rsidRDefault="002F47A7" w:rsidP="00F80648">
      <w:pPr>
        <w:spacing w:after="0" w:line="240" w:lineRule="auto"/>
      </w:pPr>
    </w:p>
    <w:p w:rsidR="002F47A7" w:rsidRDefault="002F47A7" w:rsidP="00F80648">
      <w:pPr>
        <w:spacing w:after="0" w:line="240" w:lineRule="auto"/>
      </w:pPr>
      <w:r>
        <w:t xml:space="preserve"> </w:t>
      </w:r>
    </w:p>
    <w:p w:rsidR="002F47A7" w:rsidRDefault="00FC27D9" w:rsidP="00F80648">
      <w:pPr>
        <w:spacing w:after="0" w:line="240" w:lineRule="auto"/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-23480</wp:posOffset>
            </wp:positionH>
            <wp:positionV relativeFrom="paragraph">
              <wp:posOffset>-372834</wp:posOffset>
            </wp:positionV>
            <wp:extent cx="2745415" cy="1573618"/>
            <wp:effectExtent l="19050" t="0" r="0" b="0"/>
            <wp:wrapNone/>
            <wp:docPr id="8" name="Picture 8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15" cy="157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FBC" w:rsidRDefault="00952FBC" w:rsidP="00F80648">
      <w:pPr>
        <w:spacing w:after="0" w:line="240" w:lineRule="auto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FC27D9" w:rsidP="00C41557">
      <w:pPr>
        <w:spacing w:after="0" w:line="240" w:lineRule="auto"/>
        <w:jc w:val="center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-23480</wp:posOffset>
            </wp:positionH>
            <wp:positionV relativeFrom="paragraph">
              <wp:posOffset>17558</wp:posOffset>
            </wp:positionV>
            <wp:extent cx="2745415" cy="1711841"/>
            <wp:effectExtent l="19050" t="0" r="0" b="0"/>
            <wp:wrapNone/>
            <wp:docPr id="10" name="Picture 10" descr="http://static.seekingalpha.com/uploads/2009/3/1/saupload_18574506alternativeenergygenerationco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seekingalpha.com/uploads/2009/3/1/saupload_18574506alternativeenergygenerationcosts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15" cy="1711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952FBC" w:rsidRDefault="00FC27D9" w:rsidP="00C41557">
      <w:pPr>
        <w:spacing w:after="0" w:line="240" w:lineRule="auto"/>
        <w:jc w:val="center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23495</wp:posOffset>
            </wp:positionV>
            <wp:extent cx="2745105" cy="1881505"/>
            <wp:effectExtent l="19050" t="0" r="0" b="0"/>
            <wp:wrapNone/>
            <wp:docPr id="9" name="Picture 9" descr="http://www.wired.com/images_blogs/wiredscience/images/2009/03/04/geothermal_around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red.com/images_blogs/wiredscience/images/2009/03/04/geothermal_around_world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FBC" w:rsidRDefault="00952FBC" w:rsidP="00C41557">
      <w:pPr>
        <w:spacing w:after="0" w:line="240" w:lineRule="auto"/>
        <w:jc w:val="center"/>
      </w:pPr>
    </w:p>
    <w:p w:rsidR="00952FBC" w:rsidRDefault="00952FBC" w:rsidP="00C41557">
      <w:pPr>
        <w:spacing w:after="0" w:line="240" w:lineRule="auto"/>
        <w:jc w:val="center"/>
      </w:pPr>
    </w:p>
    <w:p w:rsidR="0071186E" w:rsidRDefault="0071186E" w:rsidP="00C41557">
      <w:pPr>
        <w:spacing w:after="0" w:line="240" w:lineRule="auto"/>
        <w:jc w:val="center"/>
      </w:pPr>
    </w:p>
    <w:p w:rsidR="0071186E" w:rsidRDefault="0071186E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  <w:r>
        <w:rPr>
          <w:rFonts w:ascii="Comic Sans MS" w:hAnsi="Comic Sans MS"/>
          <w:noProof/>
          <w:sz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108585</wp:posOffset>
            </wp:positionV>
            <wp:extent cx="2745105" cy="1955800"/>
            <wp:effectExtent l="19050" t="0" r="0" b="0"/>
            <wp:wrapNone/>
            <wp:docPr id="3" name="il_fi" descr="http://www.top-alternative-energy-sources.com/images/geo-plantexplain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p-alternative-energy-sources.com/images/geo-plantexplained1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FC27D9" w:rsidRDefault="00FC27D9" w:rsidP="00C41557">
      <w:pPr>
        <w:spacing w:after="0" w:line="240" w:lineRule="auto"/>
        <w:jc w:val="center"/>
        <w:rPr>
          <w:rFonts w:ascii="Comic Sans MS" w:hAnsi="Comic Sans MS"/>
          <w:noProof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FC27D9" w:rsidRDefault="00FC27D9" w:rsidP="00FC27D9">
      <w:pPr>
        <w:spacing w:after="0" w:line="240" w:lineRule="auto"/>
      </w:pPr>
    </w:p>
    <w:p w:rsidR="00FC27D9" w:rsidRDefault="00FC27D9" w:rsidP="00FC27D9">
      <w:pPr>
        <w:spacing w:after="0" w:line="240" w:lineRule="auto"/>
      </w:pPr>
      <w:hyperlink r:id="rId52" w:history="1">
        <w:r w:rsidRPr="00D73E0F">
          <w:rPr>
            <w:rStyle w:val="Hyperlink"/>
          </w:rPr>
          <w:t>http://www.top-alternative-energy-sources.com/what-is-geothermal-energy.html</w:t>
        </w:r>
      </w:hyperlink>
      <w:r>
        <w:t xml:space="preserve"> </w:t>
      </w:r>
    </w:p>
    <w:p w:rsidR="00FC27D9" w:rsidRDefault="00FC27D9" w:rsidP="00FC27D9">
      <w:pPr>
        <w:spacing w:after="0" w:line="240" w:lineRule="auto"/>
      </w:pPr>
    </w:p>
    <w:p w:rsidR="00FC27D9" w:rsidRDefault="00FC27D9" w:rsidP="00FC27D9">
      <w:pPr>
        <w:spacing w:after="0" w:line="240" w:lineRule="auto"/>
      </w:pPr>
    </w:p>
    <w:p w:rsidR="00FC27D9" w:rsidRDefault="00FC27D9" w:rsidP="00FC27D9">
      <w:pPr>
        <w:spacing w:after="0" w:line="240" w:lineRule="auto"/>
        <w:jc w:val="center"/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C41557" w:rsidRDefault="00C4155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Default="002F47A7" w:rsidP="00C41557">
      <w:pPr>
        <w:spacing w:after="0" w:line="240" w:lineRule="auto"/>
        <w:jc w:val="center"/>
        <w:rPr>
          <w:rFonts w:ascii="Comic Sans MS" w:hAnsi="Comic Sans MS"/>
          <w:sz w:val="18"/>
        </w:rPr>
      </w:pPr>
    </w:p>
    <w:p w:rsidR="002F47A7" w:rsidRPr="00C41557" w:rsidRDefault="002F47A7" w:rsidP="002F47A7">
      <w:pPr>
        <w:spacing w:after="0" w:line="240" w:lineRule="auto"/>
        <w:rPr>
          <w:rFonts w:ascii="Comic Sans MS" w:hAnsi="Comic Sans MS"/>
          <w:sz w:val="18"/>
        </w:rPr>
      </w:pPr>
    </w:p>
    <w:sectPr w:rsidR="002F47A7" w:rsidRPr="00C41557" w:rsidSect="00752D85">
      <w:headerReference w:type="even" r:id="rId53"/>
      <w:headerReference w:type="default" r:id="rId54"/>
      <w:footerReference w:type="default" r:id="rId55"/>
      <w:headerReference w:type="first" r:id="rId56"/>
      <w:pgSz w:w="15840" w:h="12240" w:orient="landscape"/>
      <w:pgMar w:top="720" w:right="720" w:bottom="720" w:left="720" w:header="720" w:footer="720" w:gutter="0"/>
      <w:cols w:num="3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2BD" w:rsidRDefault="00BB22BD" w:rsidP="001C1314">
      <w:pPr>
        <w:spacing w:after="0" w:line="240" w:lineRule="auto"/>
      </w:pPr>
      <w:r>
        <w:separator/>
      </w:r>
    </w:p>
  </w:endnote>
  <w:endnote w:type="continuationSeparator" w:id="0">
    <w:p w:rsidR="00BB22BD" w:rsidRDefault="00BB22BD" w:rsidP="001C1314">
      <w:pPr>
        <w:spacing w:after="0" w:line="240" w:lineRule="auto"/>
      </w:pPr>
      <w:r>
        <w:continuationSeparator/>
      </w:r>
    </w:p>
  </w:endnote>
  <w:endnote w:type="continuationNotice" w:id="1">
    <w:p w:rsidR="00574F23" w:rsidRDefault="00574F2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F23" w:rsidRDefault="00574F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2BD" w:rsidRDefault="00BB22BD" w:rsidP="001C1314">
      <w:pPr>
        <w:spacing w:after="0" w:line="240" w:lineRule="auto"/>
      </w:pPr>
      <w:r>
        <w:separator/>
      </w:r>
    </w:p>
  </w:footnote>
  <w:footnote w:type="continuationSeparator" w:id="0">
    <w:p w:rsidR="00BB22BD" w:rsidRDefault="00BB22BD" w:rsidP="001C1314">
      <w:pPr>
        <w:spacing w:after="0" w:line="240" w:lineRule="auto"/>
      </w:pPr>
      <w:r>
        <w:continuationSeparator/>
      </w:r>
    </w:p>
  </w:footnote>
  <w:footnote w:type="continuationNotice" w:id="1">
    <w:p w:rsidR="00574F23" w:rsidRDefault="00574F2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BD" w:rsidRDefault="009A49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9126" o:spid="_x0000_s2062" type="#_x0000_t75" style="position:absolute;margin-left:0;margin-top:0;width:906pt;height:664.5pt;z-index:-251657216;mso-position-horizontal:center;mso-position-horizontal-relative:margin;mso-position-vertical:center;mso-position-vertical-relative:margin" o:allowincell="f">
          <v:imagedata r:id="rId1" o:title="mammoth-hot-springs-geothermal-energ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BD" w:rsidRDefault="009A49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9127" o:spid="_x0000_s2063" type="#_x0000_t75" style="position:absolute;margin-left:0;margin-top:0;width:906pt;height:664.5pt;z-index:-251656192;mso-position-horizontal:center;mso-position-horizontal-relative:margin;mso-position-vertical:center;mso-position-vertical-relative:margin" o:allowincell="f">
          <v:imagedata r:id="rId1" o:title="mammoth-hot-springs-geothermal-energy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BD" w:rsidRDefault="009A49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9125" o:spid="_x0000_s2061" type="#_x0000_t75" style="position:absolute;margin-left:0;margin-top:0;width:906pt;height:664.5pt;z-index:-251658240;mso-position-horizontal:center;mso-position-horizontal-relative:margin;mso-position-vertical:center;mso-position-vertical-relative:margin" o:allowincell="f">
          <v:imagedata r:id="rId1" o:title="mammoth-hot-springs-geothermal-energy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E28"/>
    <w:multiLevelType w:val="hybridMultilevel"/>
    <w:tmpl w:val="12C46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E6D6D"/>
    <w:multiLevelType w:val="hybridMultilevel"/>
    <w:tmpl w:val="9CE23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24B8E"/>
    <w:multiLevelType w:val="hybridMultilevel"/>
    <w:tmpl w:val="9936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C1314"/>
    <w:rsid w:val="0009357A"/>
    <w:rsid w:val="001C1314"/>
    <w:rsid w:val="00234D2A"/>
    <w:rsid w:val="002D4651"/>
    <w:rsid w:val="002F47A7"/>
    <w:rsid w:val="00300129"/>
    <w:rsid w:val="0032219C"/>
    <w:rsid w:val="003B36D7"/>
    <w:rsid w:val="005228C9"/>
    <w:rsid w:val="00574F23"/>
    <w:rsid w:val="0071186E"/>
    <w:rsid w:val="00752D85"/>
    <w:rsid w:val="007F3C5B"/>
    <w:rsid w:val="00804597"/>
    <w:rsid w:val="00817797"/>
    <w:rsid w:val="0093288B"/>
    <w:rsid w:val="00952FBC"/>
    <w:rsid w:val="00975C8E"/>
    <w:rsid w:val="009A4929"/>
    <w:rsid w:val="009F0360"/>
    <w:rsid w:val="00A83B22"/>
    <w:rsid w:val="00B665D1"/>
    <w:rsid w:val="00BB22BD"/>
    <w:rsid w:val="00BF71C2"/>
    <w:rsid w:val="00C41557"/>
    <w:rsid w:val="00D46158"/>
    <w:rsid w:val="00D56146"/>
    <w:rsid w:val="00D5706F"/>
    <w:rsid w:val="00D84B29"/>
    <w:rsid w:val="00EB181E"/>
    <w:rsid w:val="00F80648"/>
    <w:rsid w:val="00FC27D9"/>
    <w:rsid w:val="00FE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314"/>
  </w:style>
  <w:style w:type="paragraph" w:styleId="Footer">
    <w:name w:val="footer"/>
    <w:basedOn w:val="Normal"/>
    <w:link w:val="FooterChar"/>
    <w:uiPriority w:val="99"/>
    <w:unhideWhenUsed/>
    <w:rsid w:val="001C1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314"/>
  </w:style>
  <w:style w:type="paragraph" w:styleId="BalloonText">
    <w:name w:val="Balloon Text"/>
    <w:basedOn w:val="Normal"/>
    <w:link w:val="BalloonTextChar"/>
    <w:uiPriority w:val="99"/>
    <w:semiHidden/>
    <w:unhideWhenUsed/>
    <w:rsid w:val="001C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3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155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28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614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5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314"/>
  </w:style>
  <w:style w:type="paragraph" w:styleId="Footer">
    <w:name w:val="footer"/>
    <w:basedOn w:val="Normal"/>
    <w:link w:val="FooterChar"/>
    <w:uiPriority w:val="99"/>
    <w:unhideWhenUsed/>
    <w:rsid w:val="001C1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314"/>
  </w:style>
  <w:style w:type="paragraph" w:styleId="BalloonText">
    <w:name w:val="Balloon Text"/>
    <w:basedOn w:val="Normal"/>
    <w:link w:val="BalloonTextChar"/>
    <w:uiPriority w:val="99"/>
    <w:semiHidden/>
    <w:unhideWhenUsed/>
    <w:rsid w:val="001C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3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155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2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Radiators" TargetMode="External"/><Relationship Id="rId18" Type="http://schemas.openxmlformats.org/officeDocument/2006/relationships/hyperlink" Target="http://wiki.answers.com/Q/What_are_the_advantages_and_disadvantages_of_using_geothermal_energy" TargetMode="External"/><Relationship Id="rId26" Type="http://schemas.openxmlformats.org/officeDocument/2006/relationships/hyperlink" Target="http://en.wikipedia.org/wiki/Hot_spring" TargetMode="External"/><Relationship Id="rId39" Type="http://schemas.openxmlformats.org/officeDocument/2006/relationships/hyperlink" Target="http://en.wikipedia.org/wiki/Klamath_Falls,_Oregon" TargetMode="External"/><Relationship Id="rId21" Type="http://schemas.openxmlformats.org/officeDocument/2006/relationships/image" Target="media/image4.jpeg"/><Relationship Id="rId34" Type="http://schemas.openxmlformats.org/officeDocument/2006/relationships/hyperlink" Target="http://en.wikipedia.org/wiki/Chaudes-Aigues" TargetMode="External"/><Relationship Id="rId42" Type="http://schemas.openxmlformats.org/officeDocument/2006/relationships/hyperlink" Target="http://en.wikipedia.org/wiki/Geothermal_energy" TargetMode="External"/><Relationship Id="rId47" Type="http://schemas.openxmlformats.org/officeDocument/2006/relationships/hyperlink" Target="http://cooltext.com/Logo-Design-Alien-Glow" TargetMode="External"/><Relationship Id="rId50" Type="http://schemas.openxmlformats.org/officeDocument/2006/relationships/image" Target="media/image9.jpe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Geyser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yperlink" Target="http://en.wikipedia.org/wiki/Hypocaust" TargetMode="External"/><Relationship Id="rId38" Type="http://schemas.openxmlformats.org/officeDocument/2006/relationships/hyperlink" Target="http://en.wikipedia.org/wiki/Boise,_Idaho" TargetMode="External"/><Relationship Id="rId46" Type="http://schemas.openxmlformats.org/officeDocument/2006/relationships/hyperlink" Target="http://www.wired.com/wiredscience/2009/03/devworldgreen/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r20.cooltext.com/d.php?renderid=672828789&amp;extension=png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://en.wikipedia.org/wiki/Qin_dynasty" TargetMode="External"/><Relationship Id="rId41" Type="http://schemas.openxmlformats.org/officeDocument/2006/relationships/hyperlink" Target="http://en.wikipedia.org/wiki/Downhole_heat_exchanger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Snow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en.wikipedia.org/wiki/Thermae" TargetMode="External"/><Relationship Id="rId37" Type="http://schemas.openxmlformats.org/officeDocument/2006/relationships/hyperlink" Target="http://en.wikipedia.org/wiki/Larderello" TargetMode="External"/><Relationship Id="rId40" Type="http://schemas.openxmlformats.org/officeDocument/2006/relationships/hyperlink" Target="http://en.wikipedia.org/wiki/Tuscany" TargetMode="External"/><Relationship Id="rId45" Type="http://schemas.openxmlformats.org/officeDocument/2006/relationships/hyperlink" Target="http://seekingalpha.com/article/123371-is-geothermal-the-next-hot-energy-source" TargetMode="External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ooltext.com/Logo-Design?LogoID=662137062&amp;BackgroundImage=12" TargetMode="External"/><Relationship Id="rId23" Type="http://schemas.openxmlformats.org/officeDocument/2006/relationships/hyperlink" Target="http://cooltext.com/Logo-Design-Nova" TargetMode="External"/><Relationship Id="rId28" Type="http://schemas.openxmlformats.org/officeDocument/2006/relationships/hyperlink" Target="http://en.wikipedia.org/wiki/China" TargetMode="External"/><Relationship Id="rId36" Type="http://schemas.openxmlformats.org/officeDocument/2006/relationships/hyperlink" Target="http://en.wikipedia.org/wiki/Volcanic_mud" TargetMode="External"/><Relationship Id="rId49" Type="http://schemas.openxmlformats.org/officeDocument/2006/relationships/image" Target="media/image8.jpeg"/><Relationship Id="rId57" Type="http://schemas.openxmlformats.org/officeDocument/2006/relationships/fontTable" Target="fontTable.xml"/><Relationship Id="rId10" Type="http://schemas.openxmlformats.org/officeDocument/2006/relationships/hyperlink" Target="http://en.wikipedia.org/wiki/Iceland" TargetMode="External"/><Relationship Id="rId19" Type="http://schemas.openxmlformats.org/officeDocument/2006/relationships/hyperlink" Target="http://cooltext.com/Logo-Design-Neon" TargetMode="External"/><Relationship Id="rId31" Type="http://schemas.openxmlformats.org/officeDocument/2006/relationships/hyperlink" Target="http://en.wikipedia.org/wiki/Bath,_Somerset" TargetMode="External"/><Relationship Id="rId44" Type="http://schemas.openxmlformats.org/officeDocument/2006/relationships/hyperlink" Target="http://cooltext.com/Logo-Design-Frosty" TargetMode="External"/><Relationship Id="rId52" Type="http://schemas.openxmlformats.org/officeDocument/2006/relationships/hyperlink" Target="http://www.top-alternative-energy-sources.com/what-is-geothermal-energ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Reykjav%C3%ADk" TargetMode="External"/><Relationship Id="rId14" Type="http://schemas.openxmlformats.org/officeDocument/2006/relationships/hyperlink" Target="http://en.wikipedia.org/wiki/Geothermal_energy" TargetMode="External"/><Relationship Id="rId22" Type="http://schemas.openxmlformats.org/officeDocument/2006/relationships/hyperlink" Target="http://www.climatepedia.org/Geothermal-Energy" TargetMode="External"/><Relationship Id="rId27" Type="http://schemas.openxmlformats.org/officeDocument/2006/relationships/hyperlink" Target="http://en.wikipedia.org/wiki/Paleolithic" TargetMode="External"/><Relationship Id="rId30" Type="http://schemas.openxmlformats.org/officeDocument/2006/relationships/hyperlink" Target="http://en.wikipedia.org/wiki/Aquae_Sulis" TargetMode="External"/><Relationship Id="rId35" Type="http://schemas.openxmlformats.org/officeDocument/2006/relationships/hyperlink" Target="http://en.wikipedia.org/wiki/Boric_acid" TargetMode="External"/><Relationship Id="rId43" Type="http://schemas.openxmlformats.org/officeDocument/2006/relationships/hyperlink" Target="http://cooltext.com/Logo-Design-Chrome-Two" TargetMode="External"/><Relationship Id="rId48" Type="http://schemas.openxmlformats.org/officeDocument/2006/relationships/image" Target="media/image7.png"/><Relationship Id="rId56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image" Target="media/image10.jpe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013D-962B-4F4C-88D6-BE3DD90E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 Hart</dc:creator>
  <cp:lastModifiedBy>Owner</cp:lastModifiedBy>
  <cp:revision>16</cp:revision>
  <cp:lastPrinted>2012-04-05T15:37:00Z</cp:lastPrinted>
  <dcterms:created xsi:type="dcterms:W3CDTF">2012-03-30T17:20:00Z</dcterms:created>
  <dcterms:modified xsi:type="dcterms:W3CDTF">2012-05-18T15:13:00Z</dcterms:modified>
</cp:coreProperties>
</file>